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EB5B" w14:textId="77777777" w:rsidR="00B21CE3" w:rsidRDefault="005F6A96">
      <w:pPr>
        <w:rPr>
          <w:noProof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76572" wp14:editId="100B826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481060" cy="2202180"/>
                <wp:effectExtent l="0" t="0" r="152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1060" cy="2202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742B" w14:textId="77777777" w:rsidR="008B58BA" w:rsidRPr="008B58BA" w:rsidRDefault="008B58BA" w:rsidP="005F6A96">
                            <w:pPr>
                              <w:ind w:firstLineChars="250" w:firstLine="30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59DD75E7" w14:textId="2F6CE383" w:rsidR="005F6A96" w:rsidRPr="005F6A96" w:rsidRDefault="004B1B9A" w:rsidP="005F6A96">
                            <w:pPr>
                              <w:ind w:firstLineChars="250" w:firstLine="240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スタンドクラブケース</w:t>
                            </w:r>
                          </w:p>
                          <w:p w14:paraId="2001086B" w14:textId="77777777" w:rsidR="005F6A96" w:rsidRPr="005F6A96" w:rsidRDefault="005F6A96" w:rsidP="005F6A96">
                            <w:pPr>
                              <w:ind w:firstLineChars="200" w:firstLine="1446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F6A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持ち込み及び使用禁止のお知らせ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6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67.8pt;height:173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" fillcolor="red">
                <v:textbox>
                  <w:txbxContent>
                    <w:p w14:paraId="3C88742B" w14:textId="77777777" w:rsidR="008B58BA" w:rsidRPr="008B58BA" w:rsidRDefault="008B58BA" w:rsidP="005F6A96">
                      <w:pPr>
                        <w:ind w:firstLineChars="250" w:firstLine="301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59DD75E7" w14:textId="2F6CE383" w:rsidR="005F6A96" w:rsidRPr="005F6A96" w:rsidRDefault="004B1B9A" w:rsidP="005F6A96">
                      <w:pPr>
                        <w:ind w:firstLineChars="250" w:firstLine="2409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スタンドクラブケース</w:t>
                      </w:r>
                    </w:p>
                    <w:p w14:paraId="2001086B" w14:textId="77777777" w:rsidR="005F6A96" w:rsidRPr="005F6A96" w:rsidRDefault="005F6A96" w:rsidP="005F6A96">
                      <w:pPr>
                        <w:ind w:firstLineChars="200" w:firstLine="1446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F6A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持ち込み及び使用禁止のお知らせ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B12E17" w14:textId="47C310CA" w:rsidR="007C0380" w:rsidRPr="00B21CE3" w:rsidRDefault="00B21CE3">
      <w:pPr>
        <w:rPr>
          <w:noProof/>
          <w:sz w:val="56"/>
          <w:szCs w:val="56"/>
        </w:rPr>
      </w:pPr>
      <w:r w:rsidRPr="00B21CE3">
        <w:rPr>
          <w:rFonts w:hint="eastAsia"/>
          <w:noProof/>
          <w:sz w:val="56"/>
          <w:szCs w:val="56"/>
        </w:rPr>
        <w:t>当クラブでは、</w:t>
      </w:r>
      <w:r w:rsidR="005F6A96" w:rsidRPr="00B21CE3">
        <w:rPr>
          <w:rFonts w:hint="eastAsia"/>
          <w:noProof/>
          <w:sz w:val="56"/>
          <w:szCs w:val="56"/>
        </w:rPr>
        <w:t>スタンド</w:t>
      </w:r>
      <w:r w:rsidR="004B1B9A">
        <w:rPr>
          <w:rFonts w:hint="eastAsia"/>
          <w:noProof/>
          <w:sz w:val="56"/>
          <w:szCs w:val="56"/>
        </w:rPr>
        <w:t>クラブケース</w:t>
      </w:r>
      <w:r w:rsidR="005F6A96" w:rsidRPr="00B21CE3">
        <w:rPr>
          <w:rFonts w:hint="eastAsia"/>
          <w:noProof/>
          <w:sz w:val="56"/>
          <w:szCs w:val="56"/>
        </w:rPr>
        <w:t>の使用につきまして、下記の</w:t>
      </w:r>
      <w:r w:rsidR="004B1B9A">
        <w:rPr>
          <w:rFonts w:hint="eastAsia"/>
          <w:noProof/>
          <w:sz w:val="56"/>
          <w:szCs w:val="56"/>
        </w:rPr>
        <w:t>日程</w:t>
      </w:r>
      <w:r w:rsidR="005F6A96" w:rsidRPr="00B21CE3">
        <w:rPr>
          <w:rFonts w:hint="eastAsia"/>
          <w:noProof/>
          <w:sz w:val="56"/>
          <w:szCs w:val="56"/>
        </w:rPr>
        <w:t>より、</w:t>
      </w:r>
      <w:r w:rsidR="007C0380" w:rsidRPr="00B21CE3">
        <w:rPr>
          <w:rFonts w:hint="eastAsia"/>
          <w:b/>
          <w:bCs/>
          <w:noProof/>
          <w:color w:val="FF0000"/>
          <w:sz w:val="56"/>
          <w:szCs w:val="56"/>
        </w:rPr>
        <w:t>持ち込み及び使用を禁止</w:t>
      </w:r>
      <w:r w:rsidR="007C0380" w:rsidRPr="00B21CE3">
        <w:rPr>
          <w:rFonts w:hint="eastAsia"/>
          <w:noProof/>
          <w:sz w:val="56"/>
          <w:szCs w:val="56"/>
        </w:rPr>
        <w:t>とさせていただきま</w:t>
      </w:r>
      <w:r w:rsidR="004B1B9A">
        <w:rPr>
          <w:rFonts w:hint="eastAsia"/>
          <w:noProof/>
          <w:sz w:val="56"/>
          <w:szCs w:val="56"/>
        </w:rPr>
        <w:t>した</w:t>
      </w:r>
      <w:r w:rsidR="007C0380" w:rsidRPr="00B21CE3">
        <w:rPr>
          <w:rFonts w:hint="eastAsia"/>
          <w:noProof/>
          <w:sz w:val="56"/>
          <w:szCs w:val="56"/>
        </w:rPr>
        <w:t>。</w:t>
      </w:r>
    </w:p>
    <w:p w14:paraId="1625457A" w14:textId="366BB993" w:rsidR="00B21CE3" w:rsidRPr="00B21CE3" w:rsidRDefault="00B21CE3">
      <w:pPr>
        <w:rPr>
          <w:noProof/>
          <w:sz w:val="56"/>
          <w:szCs w:val="56"/>
        </w:rPr>
      </w:pPr>
      <w:r w:rsidRPr="00B21CE3">
        <w:rPr>
          <w:rFonts w:hint="eastAsia"/>
          <w:noProof/>
          <w:sz w:val="56"/>
          <w:szCs w:val="56"/>
        </w:rPr>
        <w:t>何卒、ご理解・ご協力の程、お願い申し上げます。</w:t>
      </w:r>
    </w:p>
    <w:p w14:paraId="38F8BA46" w14:textId="77777777" w:rsidR="00B21CE3" w:rsidRDefault="00B21CE3" w:rsidP="007C0380">
      <w:pPr>
        <w:pStyle w:val="a3"/>
        <w:rPr>
          <w:sz w:val="28"/>
          <w:szCs w:val="28"/>
        </w:rPr>
      </w:pPr>
    </w:p>
    <w:p w14:paraId="6E30C553" w14:textId="0D59615C" w:rsidR="007C0380" w:rsidRDefault="007C0380" w:rsidP="007C0380">
      <w:pPr>
        <w:pStyle w:val="a3"/>
        <w:rPr>
          <w:sz w:val="56"/>
          <w:szCs w:val="56"/>
        </w:rPr>
      </w:pPr>
      <w:r w:rsidRPr="00B21CE3">
        <w:rPr>
          <w:rFonts w:hint="eastAsia"/>
          <w:sz w:val="56"/>
          <w:szCs w:val="56"/>
        </w:rPr>
        <w:t>記</w:t>
      </w:r>
    </w:p>
    <w:p w14:paraId="0A5761EB" w14:textId="1713D252" w:rsidR="00B21CE3" w:rsidRPr="00B21CE3" w:rsidRDefault="00B21CE3" w:rsidP="00B21CE3">
      <w:pPr>
        <w:rPr>
          <w:sz w:val="28"/>
          <w:szCs w:val="28"/>
        </w:rPr>
      </w:pPr>
    </w:p>
    <w:p w14:paraId="0E0AE849" w14:textId="34871971" w:rsidR="008B58BA" w:rsidRDefault="004B1B9A" w:rsidP="004B1B9A">
      <w:pPr>
        <w:pStyle w:val="a7"/>
        <w:ind w:leftChars="0" w:left="1200"/>
        <w:jc w:val="center"/>
      </w:pPr>
      <w:r>
        <w:rPr>
          <w:rFonts w:hint="eastAsia"/>
          <w:sz w:val="56"/>
          <w:szCs w:val="56"/>
        </w:rPr>
        <w:t>2024年9月1日（日）～</w:t>
      </w:r>
      <w:r w:rsidR="007C0380">
        <w:rPr>
          <w:rFonts w:hint="eastAsia"/>
        </w:rPr>
        <w:t xml:space="preserve">　</w:t>
      </w:r>
    </w:p>
    <w:p w14:paraId="167F33A0" w14:textId="6F27D34E" w:rsidR="004B1B9A" w:rsidRDefault="004B1B9A" w:rsidP="004B1B9A">
      <w:pPr>
        <w:ind w:right="360" w:firstLineChars="500" w:firstLine="1800"/>
        <w:jc w:val="center"/>
        <w:rPr>
          <w:sz w:val="36"/>
          <w:szCs w:val="36"/>
        </w:rPr>
      </w:pPr>
    </w:p>
    <w:p w14:paraId="79F8AD51" w14:textId="175655EE" w:rsidR="004B1B9A" w:rsidRDefault="004B1B9A" w:rsidP="004B1B9A">
      <w:pPr>
        <w:ind w:right="360" w:firstLineChars="500" w:firstLine="105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62B5B68" wp14:editId="285E9DB8">
            <wp:extent cx="4709160" cy="3055620"/>
            <wp:effectExtent l="0" t="0" r="0" b="0"/>
            <wp:docPr id="5" name="図 5" descr="サブバッグ持ち込み・使用禁止のお知らせ | UMKカントリークラ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ブバッグ持ち込み・使用禁止のお知らせ | UMKカントリークラ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80CB" w14:textId="1F145316" w:rsidR="004B1B9A" w:rsidRPr="004B1B9A" w:rsidRDefault="004B1B9A" w:rsidP="00B21CE3">
      <w:pPr>
        <w:ind w:right="360" w:firstLineChars="500" w:firstLine="2800"/>
        <w:jc w:val="right"/>
        <w:rPr>
          <w:sz w:val="56"/>
          <w:szCs w:val="56"/>
        </w:rPr>
      </w:pPr>
      <w:r w:rsidRPr="004B1B9A">
        <w:rPr>
          <w:rFonts w:hint="eastAsia"/>
          <w:sz w:val="56"/>
          <w:szCs w:val="56"/>
        </w:rPr>
        <w:t>以上</w:t>
      </w:r>
    </w:p>
    <w:p w14:paraId="512E1485" w14:textId="77777777" w:rsidR="004B1B9A" w:rsidRDefault="004B1B9A" w:rsidP="00B21CE3">
      <w:pPr>
        <w:ind w:right="360" w:firstLineChars="500" w:firstLine="1800"/>
        <w:jc w:val="right"/>
        <w:rPr>
          <w:sz w:val="36"/>
          <w:szCs w:val="36"/>
        </w:rPr>
      </w:pPr>
    </w:p>
    <w:p w14:paraId="2043ADC7" w14:textId="47ACF489" w:rsidR="008B58BA" w:rsidRPr="004201A0" w:rsidRDefault="008B58BA" w:rsidP="00B21CE3">
      <w:pPr>
        <w:ind w:right="360" w:firstLineChars="500" w:firstLine="1800"/>
        <w:jc w:val="right"/>
        <w:rPr>
          <w:sz w:val="36"/>
          <w:szCs w:val="36"/>
        </w:rPr>
      </w:pPr>
      <w:r w:rsidRPr="004201A0">
        <w:rPr>
          <w:rFonts w:hint="eastAsia"/>
          <w:sz w:val="36"/>
          <w:szCs w:val="36"/>
        </w:rPr>
        <w:t>小見川東急ゴルフクラブ</w:t>
      </w:r>
    </w:p>
    <w:p w14:paraId="5F6E6C8E" w14:textId="77777777" w:rsidR="008B58BA" w:rsidRDefault="008B58BA" w:rsidP="008B58BA">
      <w:pPr>
        <w:ind w:firstLineChars="500" w:firstLine="1800"/>
        <w:jc w:val="right"/>
        <w:rPr>
          <w:sz w:val="36"/>
          <w:szCs w:val="36"/>
        </w:rPr>
      </w:pPr>
      <w:r w:rsidRPr="004201A0">
        <w:rPr>
          <w:rFonts w:hint="eastAsia"/>
          <w:sz w:val="36"/>
          <w:szCs w:val="36"/>
        </w:rPr>
        <w:t>エチケット・マナー委員会</w:t>
      </w:r>
    </w:p>
    <w:sectPr w:rsidR="008B58BA" w:rsidSect="00B21CE3">
      <w:pgSz w:w="16838" w:h="23811" w:code="8"/>
      <w:pgMar w:top="102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3B5B"/>
    <w:multiLevelType w:val="hybridMultilevel"/>
    <w:tmpl w:val="9B101F6C"/>
    <w:lvl w:ilvl="0" w:tplc="2B244B84">
      <w:start w:val="1"/>
      <w:numFmt w:val="decimalFullWidth"/>
      <w:lvlText w:val="%1．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96"/>
    <w:rsid w:val="001A3E31"/>
    <w:rsid w:val="004201A0"/>
    <w:rsid w:val="004B1B9A"/>
    <w:rsid w:val="005F6A96"/>
    <w:rsid w:val="007C0380"/>
    <w:rsid w:val="008B58BA"/>
    <w:rsid w:val="00B21CE3"/>
    <w:rsid w:val="00B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54734"/>
  <w15:chartTrackingRefBased/>
  <w15:docId w15:val="{436521F5-456D-4ECC-9CBC-D24F50C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380"/>
    <w:pPr>
      <w:jc w:val="center"/>
    </w:pPr>
    <w:rPr>
      <w:noProof/>
      <w:sz w:val="60"/>
      <w:szCs w:val="60"/>
    </w:rPr>
  </w:style>
  <w:style w:type="character" w:customStyle="1" w:styleId="a4">
    <w:name w:val="記 (文字)"/>
    <w:basedOn w:val="a0"/>
    <w:link w:val="a3"/>
    <w:uiPriority w:val="99"/>
    <w:rsid w:val="007C0380"/>
    <w:rPr>
      <w:noProof/>
      <w:sz w:val="60"/>
      <w:szCs w:val="60"/>
    </w:rPr>
  </w:style>
  <w:style w:type="paragraph" w:styleId="a5">
    <w:name w:val="Closing"/>
    <w:basedOn w:val="a"/>
    <w:link w:val="a6"/>
    <w:uiPriority w:val="99"/>
    <w:unhideWhenUsed/>
    <w:rsid w:val="007C0380"/>
    <w:pPr>
      <w:jc w:val="right"/>
    </w:pPr>
    <w:rPr>
      <w:noProof/>
      <w:sz w:val="60"/>
      <w:szCs w:val="60"/>
    </w:rPr>
  </w:style>
  <w:style w:type="character" w:customStyle="1" w:styleId="a6">
    <w:name w:val="結語 (文字)"/>
    <w:basedOn w:val="a0"/>
    <w:link w:val="a5"/>
    <w:uiPriority w:val="99"/>
    <w:rsid w:val="007C0380"/>
    <w:rPr>
      <w:noProof/>
      <w:sz w:val="60"/>
      <w:szCs w:val="60"/>
    </w:rPr>
  </w:style>
  <w:style w:type="paragraph" w:styleId="a7">
    <w:name w:val="List Paragraph"/>
    <w:basedOn w:val="a"/>
    <w:uiPriority w:val="34"/>
    <w:qFormat/>
    <w:rsid w:val="007C0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有紗</dc:creator>
  <cp:keywords/>
  <dc:description/>
  <cp:lastModifiedBy>原 有紗</cp:lastModifiedBy>
  <cp:revision>3</cp:revision>
  <cp:lastPrinted>2024-08-27T05:40:00Z</cp:lastPrinted>
  <dcterms:created xsi:type="dcterms:W3CDTF">2024-06-23T22:58:00Z</dcterms:created>
  <dcterms:modified xsi:type="dcterms:W3CDTF">2024-08-27T05:40:00Z</dcterms:modified>
</cp:coreProperties>
</file>